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D" w:rsidRPr="0037467D" w:rsidRDefault="00A12CDD" w:rsidP="0037467D">
      <w:pPr>
        <w:jc w:val="center"/>
        <w:rPr>
          <w:b/>
          <w:sz w:val="32"/>
        </w:rPr>
      </w:pPr>
      <w:r w:rsidRPr="00A12CDD">
        <w:rPr>
          <w:b/>
          <w:sz w:val="32"/>
        </w:rPr>
        <w:t>Broward County Personal Injury Lawyers</w:t>
      </w:r>
    </w:p>
    <w:p w:rsidR="00CD65C4" w:rsidRDefault="00F212B9" w:rsidP="00BC3158">
      <w:pPr>
        <w:rPr>
          <w:sz w:val="24"/>
        </w:rPr>
      </w:pPr>
      <w:r w:rsidRPr="0037467D">
        <w:rPr>
          <w:sz w:val="24"/>
        </w:rPr>
        <w:t xml:space="preserve"> </w:t>
      </w:r>
    </w:p>
    <w:p w:rsidR="00AC0B25" w:rsidRDefault="00AC0B25" w:rsidP="00BC3158">
      <w:pPr>
        <w:rPr>
          <w:sz w:val="24"/>
        </w:rPr>
      </w:pPr>
      <w:r>
        <w:rPr>
          <w:sz w:val="24"/>
        </w:rPr>
        <w:t>Whether you drive safely or you carefully walk down the street, there is always the risk of unpleasant incidents such as accidents</w:t>
      </w:r>
      <w:r w:rsidR="002431C2">
        <w:rPr>
          <w:sz w:val="24"/>
        </w:rPr>
        <w:t xml:space="preserve">. </w:t>
      </w:r>
      <w:r w:rsidR="00FD04FE">
        <w:rPr>
          <w:sz w:val="24"/>
        </w:rPr>
        <w:t>An</w:t>
      </w:r>
      <w:r w:rsidR="002431C2">
        <w:rPr>
          <w:sz w:val="24"/>
        </w:rPr>
        <w:t xml:space="preserve"> angry boss does not care if </w:t>
      </w:r>
      <w:r w:rsidR="00FD04FE">
        <w:rPr>
          <w:sz w:val="24"/>
        </w:rPr>
        <w:t xml:space="preserve">you are a good employee or not; he may hurt you psychologically. </w:t>
      </w:r>
    </w:p>
    <w:p w:rsidR="0037467D" w:rsidRPr="00286968" w:rsidRDefault="00A12CDD" w:rsidP="00BC3158">
      <w:pPr>
        <w:rPr>
          <w:sz w:val="24"/>
          <w:szCs w:val="24"/>
        </w:rPr>
      </w:pPr>
      <w:r w:rsidRPr="00A12CDD">
        <w:rPr>
          <w:sz w:val="24"/>
        </w:rPr>
        <w:t xml:space="preserve">The life at Broward County is wonderful. </w:t>
      </w:r>
      <w:r>
        <w:rPr>
          <w:sz w:val="24"/>
        </w:rPr>
        <w:t xml:space="preserve">People </w:t>
      </w:r>
      <w:r w:rsidR="002E3D3A">
        <w:rPr>
          <w:sz w:val="24"/>
        </w:rPr>
        <w:t>are full of life and live happil</w:t>
      </w:r>
      <w:r w:rsidR="00273C8D">
        <w:rPr>
          <w:sz w:val="24"/>
        </w:rPr>
        <w:t>y</w:t>
      </w:r>
      <w:r>
        <w:rPr>
          <w:sz w:val="24"/>
        </w:rPr>
        <w:t xml:space="preserve">. People always </w:t>
      </w:r>
      <w:r w:rsidR="003F1E3C" w:rsidRPr="00286968">
        <w:rPr>
          <w:sz w:val="24"/>
          <w:szCs w:val="24"/>
        </w:rPr>
        <w:t xml:space="preserve">love to </w:t>
      </w:r>
      <w:r w:rsidR="00424FCF" w:rsidRPr="00286968">
        <w:rPr>
          <w:sz w:val="24"/>
          <w:szCs w:val="24"/>
        </w:rPr>
        <w:t>hang</w:t>
      </w:r>
      <w:r w:rsidRPr="00286968">
        <w:rPr>
          <w:sz w:val="24"/>
          <w:szCs w:val="24"/>
        </w:rPr>
        <w:t xml:space="preserve">out </w:t>
      </w:r>
      <w:r w:rsidR="003F1E3C" w:rsidRPr="00286968">
        <w:rPr>
          <w:sz w:val="24"/>
          <w:szCs w:val="24"/>
        </w:rPr>
        <w:t>to different places within</w:t>
      </w:r>
      <w:r w:rsidR="00FD389D">
        <w:rPr>
          <w:sz w:val="24"/>
          <w:szCs w:val="24"/>
        </w:rPr>
        <w:t xml:space="preserve"> the city,</w:t>
      </w:r>
      <w:r w:rsidR="003F1E3C" w:rsidRPr="00286968">
        <w:rPr>
          <w:sz w:val="24"/>
          <w:szCs w:val="24"/>
        </w:rPr>
        <w:t xml:space="preserve"> and out of the county. </w:t>
      </w:r>
      <w:r w:rsidR="00424FCF" w:rsidRPr="00286968">
        <w:rPr>
          <w:sz w:val="24"/>
          <w:szCs w:val="24"/>
        </w:rPr>
        <w:t xml:space="preserve">Driving a car on the road or walking in a street is not free from risks. </w:t>
      </w:r>
    </w:p>
    <w:p w:rsidR="00937A1A" w:rsidRDefault="00286968" w:rsidP="00BC3158">
      <w:pPr>
        <w:rPr>
          <w:sz w:val="24"/>
          <w:szCs w:val="24"/>
        </w:rPr>
      </w:pPr>
      <w:r>
        <w:rPr>
          <w:sz w:val="24"/>
          <w:szCs w:val="24"/>
        </w:rPr>
        <w:t xml:space="preserve">Each day, there are many accidents on the roads of Broward Country. Most of the time, these accidents take place due to one or more parties’ </w:t>
      </w:r>
      <w:r w:rsidR="0016250E">
        <w:rPr>
          <w:sz w:val="24"/>
          <w:szCs w:val="24"/>
        </w:rPr>
        <w:t>negligence</w:t>
      </w:r>
      <w:r>
        <w:rPr>
          <w:sz w:val="24"/>
          <w:szCs w:val="24"/>
        </w:rPr>
        <w:t xml:space="preserve">. </w:t>
      </w:r>
      <w:r w:rsidR="00937A1A">
        <w:rPr>
          <w:sz w:val="24"/>
          <w:szCs w:val="24"/>
        </w:rPr>
        <w:t>So what if you get hurt due to someone else’s fault? Will you be able to get what you lost?</w:t>
      </w:r>
    </w:p>
    <w:p w:rsidR="0037467D" w:rsidRPr="00286968" w:rsidRDefault="00937A1A" w:rsidP="00BC3158">
      <w:pPr>
        <w:rPr>
          <w:sz w:val="24"/>
          <w:szCs w:val="24"/>
        </w:rPr>
      </w:pPr>
      <w:r>
        <w:rPr>
          <w:sz w:val="24"/>
          <w:szCs w:val="24"/>
        </w:rPr>
        <w:t xml:space="preserve">You can take the person responsible for your loss to the court. You can get the lost things back. </w:t>
      </w:r>
      <w:r w:rsidR="0014722C" w:rsidRPr="00286968">
        <w:rPr>
          <w:sz w:val="24"/>
          <w:szCs w:val="24"/>
        </w:rPr>
        <w:t>If you get a personal injury</w:t>
      </w:r>
      <w:r w:rsidR="00EA2795">
        <w:rPr>
          <w:sz w:val="24"/>
          <w:szCs w:val="24"/>
        </w:rPr>
        <w:t>, all you need is to</w:t>
      </w:r>
      <w:r w:rsidR="0014722C" w:rsidRPr="00286968">
        <w:rPr>
          <w:sz w:val="24"/>
          <w:szCs w:val="24"/>
        </w:rPr>
        <w:t xml:space="preserve"> hire a lawyer if you want to get the maximum compensation. </w:t>
      </w:r>
      <w:r w:rsidR="00142380">
        <w:rPr>
          <w:sz w:val="24"/>
          <w:szCs w:val="24"/>
        </w:rPr>
        <w:t xml:space="preserve">You </w:t>
      </w:r>
      <w:r w:rsidR="00142380">
        <w:rPr>
          <w:sz w:val="24"/>
          <w:szCs w:val="24"/>
        </w:rPr>
        <w:t xml:space="preserve">will be able to take </w:t>
      </w:r>
      <w:r w:rsidR="00142380">
        <w:rPr>
          <w:sz w:val="24"/>
          <w:szCs w:val="24"/>
        </w:rPr>
        <w:t xml:space="preserve">proper </w:t>
      </w:r>
      <w:r w:rsidR="00142380">
        <w:rPr>
          <w:sz w:val="24"/>
          <w:szCs w:val="24"/>
        </w:rPr>
        <w:t xml:space="preserve">rest and </w:t>
      </w:r>
      <w:r w:rsidR="00142380">
        <w:rPr>
          <w:sz w:val="24"/>
          <w:szCs w:val="24"/>
        </w:rPr>
        <w:t xml:space="preserve">treatment and </w:t>
      </w:r>
      <w:r w:rsidR="00142380">
        <w:rPr>
          <w:sz w:val="24"/>
          <w:szCs w:val="24"/>
        </w:rPr>
        <w:t>your</w:t>
      </w:r>
      <w:r w:rsidR="00142380">
        <w:rPr>
          <w:sz w:val="24"/>
          <w:szCs w:val="24"/>
        </w:rPr>
        <w:t xml:space="preserve"> lawyer will take care of the rest.</w:t>
      </w:r>
    </w:p>
    <w:p w:rsidR="00165422" w:rsidRPr="00286968" w:rsidRDefault="00142380" w:rsidP="00BC3158">
      <w:pPr>
        <w:rPr>
          <w:sz w:val="24"/>
          <w:szCs w:val="24"/>
        </w:rPr>
      </w:pPr>
      <w:r>
        <w:rPr>
          <w:sz w:val="24"/>
          <w:szCs w:val="24"/>
        </w:rPr>
        <w:t>Whether</w:t>
      </w:r>
      <w:r w:rsidR="00165422">
        <w:rPr>
          <w:sz w:val="24"/>
          <w:szCs w:val="24"/>
        </w:rPr>
        <w:t xml:space="preserve"> you are at fault or not, you can get compensation for your loss. </w:t>
      </w:r>
      <w:r w:rsidR="00982CFD">
        <w:rPr>
          <w:sz w:val="24"/>
          <w:szCs w:val="24"/>
        </w:rPr>
        <w:t xml:space="preserve">Filing a case for compensation is not as easy as it look like. Filing a case against the guilty person becomes so much difficult after sustaining an injury. </w:t>
      </w:r>
      <w:bookmarkStart w:id="0" w:name="_GoBack"/>
      <w:bookmarkEnd w:id="0"/>
    </w:p>
    <w:p w:rsidR="0014722C" w:rsidRPr="00286968" w:rsidRDefault="0014722C" w:rsidP="00BC3158">
      <w:pPr>
        <w:rPr>
          <w:sz w:val="24"/>
          <w:szCs w:val="24"/>
        </w:rPr>
      </w:pPr>
      <w:r w:rsidRPr="00286968">
        <w:rPr>
          <w:sz w:val="24"/>
          <w:szCs w:val="24"/>
        </w:rPr>
        <w:t>I</w:t>
      </w:r>
      <w:r w:rsidR="00083E3B">
        <w:rPr>
          <w:sz w:val="24"/>
          <w:szCs w:val="24"/>
        </w:rPr>
        <w:t xml:space="preserve">t is easy to find an experienced </w:t>
      </w:r>
      <w:r w:rsidR="00083E3B" w:rsidRPr="00083E3B">
        <w:rPr>
          <w:b/>
          <w:sz w:val="24"/>
          <w:szCs w:val="24"/>
        </w:rPr>
        <w:t>personal injury attorney in Broward County</w:t>
      </w:r>
      <w:r w:rsidR="00083E3B">
        <w:rPr>
          <w:sz w:val="24"/>
          <w:szCs w:val="24"/>
        </w:rPr>
        <w:t xml:space="preserve">. </w:t>
      </w:r>
      <w:r w:rsidR="00F67216">
        <w:rPr>
          <w:sz w:val="24"/>
          <w:szCs w:val="24"/>
        </w:rPr>
        <w:t xml:space="preserve">All you need is to contact </w:t>
      </w:r>
      <w:r w:rsidR="00F67216" w:rsidRPr="00F67216">
        <w:rPr>
          <w:b/>
          <w:sz w:val="24"/>
          <w:szCs w:val="24"/>
        </w:rPr>
        <w:t>Florida Injury Attorney</w:t>
      </w:r>
      <w:r w:rsidR="00F67216">
        <w:rPr>
          <w:sz w:val="24"/>
          <w:szCs w:val="24"/>
        </w:rPr>
        <w:t xml:space="preserve"> in confidence and get a lawyer of your choice. </w:t>
      </w:r>
    </w:p>
    <w:p w:rsidR="0037467D" w:rsidRDefault="0037467D" w:rsidP="000A2BD1">
      <w:pPr>
        <w:rPr>
          <w:b/>
          <w:sz w:val="32"/>
        </w:rPr>
      </w:pPr>
      <w:r w:rsidRPr="0037467D">
        <w:rPr>
          <w:b/>
          <w:sz w:val="32"/>
        </w:rPr>
        <w:t>Free Consultation</w:t>
      </w:r>
    </w:p>
    <w:p w:rsidR="000A2BD1" w:rsidRDefault="00A12CDD" w:rsidP="000A2BD1">
      <w:pPr>
        <w:rPr>
          <w:sz w:val="24"/>
        </w:rPr>
      </w:pPr>
      <w:r>
        <w:rPr>
          <w:sz w:val="24"/>
        </w:rPr>
        <w:t xml:space="preserve">If you want to know anything more about </w:t>
      </w:r>
      <w:r w:rsidRPr="001C68F7">
        <w:rPr>
          <w:b/>
          <w:sz w:val="24"/>
        </w:rPr>
        <w:t>personal injury in Broward County</w:t>
      </w:r>
      <w:r>
        <w:rPr>
          <w:sz w:val="24"/>
        </w:rPr>
        <w:t xml:space="preserve">, please feel free to call us anytime. </w:t>
      </w:r>
      <w:r w:rsidR="00A9064C">
        <w:rPr>
          <w:sz w:val="24"/>
        </w:rPr>
        <w:t xml:space="preserve">You will directly speak to our seasoned </w:t>
      </w:r>
      <w:r w:rsidR="001C68F7" w:rsidRPr="001C68F7">
        <w:rPr>
          <w:b/>
          <w:sz w:val="24"/>
        </w:rPr>
        <w:t>personal injury attorney in Browed County</w:t>
      </w:r>
      <w:r w:rsidR="001C68F7">
        <w:rPr>
          <w:sz w:val="24"/>
        </w:rPr>
        <w:t xml:space="preserve">. </w:t>
      </w:r>
      <w:r w:rsidR="00AC0B25">
        <w:rPr>
          <w:sz w:val="24"/>
        </w:rPr>
        <w:t xml:space="preserve">The best way to understand the problem and its solution is to sign up for a free </w:t>
      </w:r>
      <w:r w:rsidR="00FD04FE">
        <w:rPr>
          <w:sz w:val="24"/>
        </w:rPr>
        <w:t>consultation</w:t>
      </w:r>
      <w:r w:rsidR="00AC0B25">
        <w:rPr>
          <w:sz w:val="24"/>
        </w:rPr>
        <w:t xml:space="preserve"> with one of our </w:t>
      </w:r>
      <w:r w:rsidR="00AC0B25" w:rsidRPr="00AC0B25">
        <w:rPr>
          <w:b/>
          <w:sz w:val="24"/>
        </w:rPr>
        <w:t>personal injury lawyers</w:t>
      </w:r>
      <w:r w:rsidR="00AC0B25">
        <w:rPr>
          <w:sz w:val="24"/>
        </w:rPr>
        <w:t xml:space="preserve">. </w:t>
      </w: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27C"/>
    <w:rsid w:val="00031B83"/>
    <w:rsid w:val="00083E3B"/>
    <w:rsid w:val="000950EE"/>
    <w:rsid w:val="000A2BD1"/>
    <w:rsid w:val="000B25C9"/>
    <w:rsid w:val="000C3AF7"/>
    <w:rsid w:val="00142380"/>
    <w:rsid w:val="0014686F"/>
    <w:rsid w:val="0014722C"/>
    <w:rsid w:val="0016250E"/>
    <w:rsid w:val="00165422"/>
    <w:rsid w:val="0019627C"/>
    <w:rsid w:val="001C67E8"/>
    <w:rsid w:val="001C68F7"/>
    <w:rsid w:val="0023322A"/>
    <w:rsid w:val="002431C2"/>
    <w:rsid w:val="0026033B"/>
    <w:rsid w:val="00273C8D"/>
    <w:rsid w:val="00286968"/>
    <w:rsid w:val="00287518"/>
    <w:rsid w:val="002E3D3A"/>
    <w:rsid w:val="002F0FE6"/>
    <w:rsid w:val="0037467D"/>
    <w:rsid w:val="00397CF0"/>
    <w:rsid w:val="003A3F18"/>
    <w:rsid w:val="003B1EAB"/>
    <w:rsid w:val="003F1E3C"/>
    <w:rsid w:val="00405AAA"/>
    <w:rsid w:val="00424FCF"/>
    <w:rsid w:val="00487A49"/>
    <w:rsid w:val="004E133D"/>
    <w:rsid w:val="005132B6"/>
    <w:rsid w:val="00524B19"/>
    <w:rsid w:val="00571C92"/>
    <w:rsid w:val="005F6736"/>
    <w:rsid w:val="006210CF"/>
    <w:rsid w:val="006212DD"/>
    <w:rsid w:val="00637736"/>
    <w:rsid w:val="0065169B"/>
    <w:rsid w:val="006F34AE"/>
    <w:rsid w:val="00704406"/>
    <w:rsid w:val="00755E4E"/>
    <w:rsid w:val="007732C7"/>
    <w:rsid w:val="007F5F80"/>
    <w:rsid w:val="0082330F"/>
    <w:rsid w:val="00896F4B"/>
    <w:rsid w:val="00904802"/>
    <w:rsid w:val="00927394"/>
    <w:rsid w:val="00937A1A"/>
    <w:rsid w:val="00977455"/>
    <w:rsid w:val="00982CFD"/>
    <w:rsid w:val="00A12CDD"/>
    <w:rsid w:val="00A9064C"/>
    <w:rsid w:val="00AC0B25"/>
    <w:rsid w:val="00B04788"/>
    <w:rsid w:val="00B51E89"/>
    <w:rsid w:val="00B522F1"/>
    <w:rsid w:val="00BC3158"/>
    <w:rsid w:val="00BD41A9"/>
    <w:rsid w:val="00CD4AFA"/>
    <w:rsid w:val="00CD65C4"/>
    <w:rsid w:val="00DE3CB4"/>
    <w:rsid w:val="00E04B1C"/>
    <w:rsid w:val="00E941E9"/>
    <w:rsid w:val="00EA2795"/>
    <w:rsid w:val="00ED3E79"/>
    <w:rsid w:val="00EE2A82"/>
    <w:rsid w:val="00F140B5"/>
    <w:rsid w:val="00F15EF8"/>
    <w:rsid w:val="00F212B9"/>
    <w:rsid w:val="00F43B02"/>
    <w:rsid w:val="00F45474"/>
    <w:rsid w:val="00F67216"/>
    <w:rsid w:val="00FD04FE"/>
    <w:rsid w:val="00FD389D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68</cp:revision>
  <dcterms:created xsi:type="dcterms:W3CDTF">2016-06-16T10:21:00Z</dcterms:created>
  <dcterms:modified xsi:type="dcterms:W3CDTF">2016-10-25T22:36:00Z</dcterms:modified>
</cp:coreProperties>
</file>